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B0446" w14:textId="77777777" w:rsidR="00E54B8B" w:rsidRPr="006E0CEA" w:rsidRDefault="00E54B8B" w:rsidP="00E54B8B">
      <w:pPr>
        <w:pStyle w:val="Header"/>
        <w:jc w:val="center"/>
        <w:rPr>
          <w:rFonts w:ascii="AR ESSENCE" w:hAnsi="AR ESSENCE"/>
          <w:sz w:val="34"/>
          <w:szCs w:val="32"/>
        </w:rPr>
      </w:pPr>
      <w:r>
        <w:rPr>
          <w:noProof/>
          <w:lang w:val="en-US" w:bidi="ar-SA"/>
        </w:rPr>
        <w:drawing>
          <wp:anchor distT="0" distB="0" distL="114300" distR="114300" simplePos="0" relativeHeight="251660288" behindDoc="1" locked="0" layoutInCell="1" allowOverlap="1" wp14:anchorId="623288FF" wp14:editId="47BE982C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 wp14:anchorId="75E09B49" wp14:editId="44B22E6A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val="en-US" w:bidi="ar-SA"/>
        </w:rPr>
        <w:drawing>
          <wp:inline distT="0" distB="0" distL="0" distR="0" wp14:anchorId="02AB6BC2" wp14:editId="05519D63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FDE86" w14:textId="77777777" w:rsidR="00E54B8B" w:rsidRPr="00552568" w:rsidRDefault="00E54B8B" w:rsidP="00E54B8B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0918A681" w14:textId="77777777" w:rsidR="00E54B8B" w:rsidRPr="00552568" w:rsidRDefault="00E54B8B" w:rsidP="00E54B8B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11B86507" w14:textId="77777777" w:rsidR="00E54B8B" w:rsidRPr="00552568" w:rsidRDefault="00E54B8B" w:rsidP="00E54B8B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6A087FED" w14:textId="77777777" w:rsidR="00E54B8B" w:rsidRPr="00125DA9" w:rsidRDefault="00E54B8B" w:rsidP="00E54B8B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6320A4C0" w14:textId="77777777" w:rsidR="00E54B8B" w:rsidRDefault="00E54B8B" w:rsidP="00E54B8B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10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hyperlink r:id="rId11" w:history="1"/>
    </w:p>
    <w:p w14:paraId="765D4B0A" w14:textId="77777777" w:rsidR="00E54B8B" w:rsidRDefault="00E54B8B" w:rsidP="00E54B8B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7414B10C" w14:textId="77777777" w:rsidR="00E54B8B" w:rsidRPr="0017601A" w:rsidRDefault="00E54B8B" w:rsidP="00E54B8B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58D90149" w14:textId="77777777" w:rsidR="00E54B8B" w:rsidRDefault="002D2E45" w:rsidP="00E54B8B">
      <w:pPr>
        <w:jc w:val="center"/>
        <w:rPr>
          <w:rFonts w:ascii="Sakal Marathi" w:eastAsia="Sakal Marathi" w:hAnsi="Sakal Marathi" w:cs="Sakal Marathi"/>
          <w:sz w:val="20"/>
        </w:rPr>
      </w:pPr>
      <w:hyperlink r:id="rId12" w:history="1">
        <w:r w:rsidR="00E54B8B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E54B8B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181324F7" w14:textId="77777777" w:rsidR="00E54B8B" w:rsidRDefault="00E54B8B" w:rsidP="00E54B8B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  <w:lang w:val="en-US" w:bidi="ar-SA"/>
        </w:rPr>
        <w:drawing>
          <wp:inline distT="0" distB="0" distL="0" distR="0" wp14:anchorId="270FA361" wp14:editId="1DFB847E">
            <wp:extent cx="5553075" cy="4991100"/>
            <wp:effectExtent l="0" t="3810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317DCA3C" w14:textId="1A28FB1C" w:rsidR="00E54B8B" w:rsidRPr="00FD7D88" w:rsidRDefault="00E54B8B" w:rsidP="00E54B8B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आपला प्रतिस</w:t>
      </w:r>
      <w:r w:rsidR="001D032A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ाद नोंदवण्याची अंतिम तारीख दि. 3</w:t>
      </w:r>
      <w:bookmarkStart w:id="0" w:name="_GoBack"/>
      <w:bookmarkEnd w:id="0"/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41C4239B" w14:textId="77777777" w:rsidR="00E54B8B" w:rsidRPr="00324DCE" w:rsidRDefault="00E54B8B" w:rsidP="00E54B8B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0B925906" w14:textId="77777777" w:rsidR="00E54B8B" w:rsidRDefault="00E54B8B" w:rsidP="00E54B8B">
      <w:pPr>
        <w:spacing w:before="240" w:after="240" w:line="240" w:lineRule="auto"/>
        <w:jc w:val="center"/>
        <w:rPr>
          <w:rFonts w:ascii="Sakal Marathi" w:eastAsia="Times New Roman" w:hAnsi="Sakal Marathi" w:cs="Sakal Marathi"/>
          <w:b/>
          <w:bCs/>
          <w:color w:val="000000" w:themeColor="text1"/>
          <w:sz w:val="24"/>
          <w:szCs w:val="24"/>
          <w:lang w:eastAsia="en-GB"/>
        </w:rPr>
      </w:pPr>
      <w:r w:rsidRPr="00324DCE">
        <w:rPr>
          <w:rFonts w:ascii="Sakal Marathi" w:eastAsia="Sakal Marathi" w:hAnsi="Sakal Marathi" w:cs="Sakal Marathi" w:hint="cs"/>
          <w:b/>
          <w:bCs/>
          <w:cs/>
        </w:rPr>
        <w:t>राज्य शैक्षणिक संशोधन व प्रशिक्षण परिषद, महाराष्ट्र , पुणे</w:t>
      </w:r>
      <w:r w:rsidRPr="00AB2014">
        <w:rPr>
          <w:rFonts w:ascii="Sakal Marathi" w:eastAsia="Times New Roman" w:hAnsi="Sakal Marathi" w:cs="Sakal Marathi"/>
          <w:b/>
          <w:bCs/>
          <w:color w:val="000000" w:themeColor="text1"/>
          <w:sz w:val="24"/>
          <w:szCs w:val="24"/>
          <w:cs/>
          <w:lang w:eastAsia="en-GB"/>
        </w:rPr>
        <w:t xml:space="preserve"> </w:t>
      </w:r>
    </w:p>
    <w:p w14:paraId="56ECE874" w14:textId="2DB81F37" w:rsidR="00A14985" w:rsidRPr="00AB2014" w:rsidRDefault="00A14985" w:rsidP="00E54B8B">
      <w:pPr>
        <w:spacing w:before="240" w:after="240" w:line="240" w:lineRule="auto"/>
        <w:jc w:val="center"/>
        <w:rPr>
          <w:rFonts w:ascii="Sakal Marathi" w:eastAsia="Times New Roman" w:hAnsi="Sakal Marathi" w:cs="Sakal Marathi"/>
          <w:b/>
          <w:bCs/>
          <w:color w:val="000000" w:themeColor="text1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b/>
          <w:bCs/>
          <w:color w:val="000000" w:themeColor="text1"/>
          <w:sz w:val="24"/>
          <w:szCs w:val="24"/>
          <w:cs/>
          <w:lang w:eastAsia="en-GB"/>
        </w:rPr>
        <w:lastRenderedPageBreak/>
        <w:t>शिक्षणातील तंत्रज्ञान</w:t>
      </w:r>
    </w:p>
    <w:p w14:paraId="599E93DD" w14:textId="77777777" w:rsidR="00A14985" w:rsidRPr="00AB2014" w:rsidRDefault="00A14985" w:rsidP="00AB2014">
      <w:pPr>
        <w:spacing w:before="240" w:after="240" w:line="240" w:lineRule="auto"/>
        <w:jc w:val="center"/>
        <w:rPr>
          <w:rFonts w:ascii="Sakal Marathi" w:eastAsia="Times New Roman" w:hAnsi="Sakal Marathi" w:cs="Sakal Marathi"/>
          <w:b/>
          <w:bCs/>
          <w:color w:val="000000" w:themeColor="text1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b/>
          <w:bCs/>
          <w:color w:val="000000" w:themeColor="text1"/>
          <w:sz w:val="24"/>
          <w:szCs w:val="24"/>
          <w:cs/>
          <w:lang w:eastAsia="en-GB"/>
        </w:rPr>
        <w:t>झोत गटाच्या पोझिशन पेपरसाठी ई-टेम्पलेट</w:t>
      </w:r>
    </w:p>
    <w:p w14:paraId="339B6A70" w14:textId="77777777" w:rsidR="00A14985" w:rsidRPr="00AB2014" w:rsidRDefault="00A14985" w:rsidP="00AB2014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प्राथमिक माहिती</w:t>
      </w:r>
    </w:p>
    <w:p w14:paraId="6C4F2CC4" w14:textId="77777777" w:rsidR="00A14985" w:rsidRPr="00AB2014" w:rsidRDefault="00A14985" w:rsidP="00AB2014">
      <w:pPr>
        <w:spacing w:before="240" w:after="240" w:line="240" w:lineRule="auto"/>
        <w:ind w:left="360"/>
        <w:jc w:val="both"/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>या विभागात झोत गटाशी संबंधित प्राथमिक माहितीचा समावेश आहे.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> </w:t>
      </w:r>
    </w:p>
    <w:p w14:paraId="3475527D" w14:textId="77777777" w:rsidR="00A14985" w:rsidRPr="00AB2014" w:rsidRDefault="00A14985" w:rsidP="00AB2014">
      <w:pPr>
        <w:spacing w:before="240" w:after="240" w:line="240" w:lineRule="auto"/>
        <w:ind w:left="360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>   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ab/>
        <w:t xml:space="preserve">1.1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>कार्यकारी सारांश/संक्षिप्त सारांश</w:t>
      </w:r>
      <w:r w:rsidR="00AB2014">
        <w:rPr>
          <w:rFonts w:ascii="Sakal Marathi" w:eastAsia="Times New Roman" w:hAnsi="Sakal Marathi" w:cs="Sakal Marathi" w:hint="cs"/>
          <w:color w:val="000000" w:themeColor="text1"/>
          <w:sz w:val="24"/>
          <w:szCs w:val="24"/>
          <w:cs/>
          <w:lang w:eastAsia="en-GB"/>
        </w:rPr>
        <w:t xml:space="preserve">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(1-500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7E48DA6A" w14:textId="2FCAE8D4" w:rsidR="00A14985" w:rsidRPr="00AB2014" w:rsidRDefault="00A14985" w:rsidP="00AB2014">
      <w:pPr>
        <w:spacing w:before="240" w:after="240" w:line="240" w:lineRule="auto"/>
        <w:ind w:left="360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   </w:t>
      </w:r>
    </w:p>
    <w:p w14:paraId="4BF02319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 2.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प्रस्तावना</w:t>
      </w:r>
    </w:p>
    <w:p w14:paraId="567F4308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 2.1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>शिक्षणातील तंत्रज्ञानाचा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> 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 xml:space="preserve">परिचय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(शिक्षणातील तंत्रज्ञानाबाबत सद्यस्थिती काय आहे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?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यामध्ये राष्ट्रीय किंवा राज्य किंवा केंद्रशासित प्रदेश स्तरावरील ऐतिहासिक दृष्टीकोन आणि प्रचलित पद्धतींचा संक्षिप्त समावेश करणे आवश्यक आहे.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#2)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(1-300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6B3B78A6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2.2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 xml:space="preserve">राष्ट्रीय शैक्षणिक धोरण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2020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>आणि शिक्षणातील तंत्रज्ञान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 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कृपया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NEP 2020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मधील शिक्षणातील तंत्रज्ञांनाबद्दल वरील मुद्यांधारे प्रतिक्रिया द्या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ज्यामध्ये तुमच्याकडून काही बाबींचा समावेश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,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बदल किंवासुधारणांबाबत काही सूचना असतील तर नोंदवा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  #1)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(1-300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 </w:t>
      </w:r>
    </w:p>
    <w:p w14:paraId="639063FA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b/>
          <w:bCs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2.3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 xml:space="preserve">सद्यस्थितीतील आव्हानांना संबोधित करताना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- सुयोग्य वापर आणि तंत्रज्ञानाचा सर्व स्तरांवर समावेश यांचे उद्दिष्ट शिक्षणामध्ये गुणवत्ता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समावेश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समताधारित आणि आयुष्यभराचे शिक्षण प्राप्त करण्यासाठी आहे. भारताला ज्ञान महाशक्ती (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knowledge Superpower)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बनविण्यासाठी तोटे आणि संबंधित जोखीम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 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डिजिटल डिव्हाइडशी संबंधित बाबी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 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आणि </w:t>
      </w:r>
      <w:r w:rsidR="009F5FD4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डाटा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 संबंधित गैरवापर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,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गोपनीयता आणि सुरक्षा बाबी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 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कमी करुन तंत्रज्ञानाचे फायदे आणि संधी कशा प्रकारे वापरता येतील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?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डिजिटल </w:t>
      </w:r>
      <w:r w:rsidR="005E25B0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लाभांशा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चा पूर्ण फायदा उठविण्यासाठी डिजिटल </w:t>
      </w:r>
      <w:r w:rsidR="005E25B0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साधने</w:t>
      </w:r>
      <w:r w:rsidR="00BF681C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 (पद्धती)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 जोडण्याचे कोणकोणते दृष्टिकोन </w:t>
      </w:r>
      <w:r w:rsidR="00BF681C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शक्य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आहेत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? #4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आणि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#10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(1-500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 </w:t>
      </w:r>
    </w:p>
    <w:p w14:paraId="35584869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b/>
          <w:bCs/>
          <w:color w:val="000000" w:themeColor="text1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b/>
          <w:bCs/>
          <w:color w:val="000000" w:themeColor="text1"/>
          <w:sz w:val="24"/>
          <w:szCs w:val="24"/>
          <w:lang w:eastAsia="en-GB"/>
        </w:rPr>
        <w:t xml:space="preserve">3. </w:t>
      </w:r>
      <w:r w:rsidRPr="00AB2014">
        <w:rPr>
          <w:rFonts w:ascii="Sakal Marathi" w:eastAsia="Times New Roman" w:hAnsi="Sakal Marathi" w:cs="Sakal Marathi"/>
          <w:b/>
          <w:bCs/>
          <w:color w:val="000000" w:themeColor="text1"/>
          <w:sz w:val="24"/>
          <w:szCs w:val="24"/>
          <w:cs/>
          <w:lang w:eastAsia="en-GB"/>
        </w:rPr>
        <w:t>शिक्षणातील तंत्रज्ञान: अभ्यासक्रम आणि अध्यापनशास्त्र यामध्ये अंतर्भाव</w:t>
      </w:r>
      <w:r w:rsidRPr="00AB2014">
        <w:rPr>
          <w:rFonts w:ascii="Sakal Marathi" w:eastAsia="Times New Roman" w:hAnsi="Sakal Marathi" w:cs="Sakal Marathi"/>
          <w:b/>
          <w:bCs/>
          <w:color w:val="000000" w:themeColor="text1"/>
          <w:sz w:val="24"/>
          <w:szCs w:val="24"/>
          <w:lang w:eastAsia="en-GB"/>
        </w:rPr>
        <w:t> </w:t>
      </w:r>
    </w:p>
    <w:p w14:paraId="16DEAEC7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3.1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 xml:space="preserve">तंत्रज्ञानाची शिक्षणामधील भूमिका: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(विद्यार्थी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शिक्षक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पालक आणि प्रशासक यांना सपोर्ट करण्यासाठी तंत्रज्ञानाची भूमिका काय असावी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?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शिक्षण आणि तंत्रज्ञान यांच्यातील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 "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द्वि दिशात्मक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"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संबंध आणि प्रभावाचे स्वरूप काय आहे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?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त्याचा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NCF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च्या चार क्षेत्रांवर - बालपणीचे शिक्षण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शालेय शिक्षण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शिक्षक शिक्षण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आणि प्रौढ शिक्षण कसा प्रभाव पडतो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? #2)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(1-300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 </w:t>
      </w:r>
    </w:p>
    <w:p w14:paraId="77E3B878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3.2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>तंत्रज्ञानाचा शिक्षणामध्ये अंतर्भाव: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 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खाली उल्लेख केलेल्या क्षेत्रांमध्ये तंत्रज्ञानाचा अंतर्भाव कसा करता येईल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? </w:t>
      </w:r>
    </w:p>
    <w:p w14:paraId="7628CBED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3.2.1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 xml:space="preserve">शिक्षण प्रक्रिया: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(शिकवणे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शिकणे आणि मूल्यमापन प्रक्रिया)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1-200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16243883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lastRenderedPageBreak/>
        <w:t>3.2.2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 xml:space="preserve"> प्रशासकीय प्रक्रिया: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(शैक्षणिक नियोजन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प्रवेश संबंधित प्रक्रिया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उपस्थिती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मूल्यांकन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शिक्षक आवश्यकता नियोजन अंदाज सुव्यवस्थित करणे)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1-200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0698C559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3.2.3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 xml:space="preserve">शिक्षक शिक्षण: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शिक्षक तयारी आणि व्यावसायिक विकसन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, 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छोट्या कालावधीसाठी मोठ्या प्रमाणातील प्रमाणीकृत प्रशिक्षण आणि बीएड कार्यक्रम यांसह समर्थन करणे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1-200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2DD78CF3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3.2.4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 xml:space="preserve">प्रवेश: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(दुर्गम भागातील आणि वंचित पार्श्वभूमी असलेल्या लोकांसाठी शैक्षणिक प्रवेश वाढवणे)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1-200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414700CC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>3.2.5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 xml:space="preserve"> दिव्यांग विद्यार्थ्यांना सहाय्य: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(दिव्यांगांना सहाय्य आणि योग्य समर्थन विद्यार्थी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विशिष्ट अपंगत्व शोधण्यासाठी आणि कमी करण्याचे नियोजन करण्यासाठी शिक्षकांना पाठिंबा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पालक आणि काळजी घेणा</w:t>
      </w:r>
      <w:r w:rsidR="00340473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ऱ्या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साठी उपायासह </w:t>
      </w:r>
      <w:r w:rsidR="00EB2D63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शैक्षणिक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 साहित्याचा व्यापक प्रसार)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1-200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5BF666A1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3.2.6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 xml:space="preserve">प्रौढ शिक्षण: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(प्रौढ शिक्षणासाठी दर्जेदार तंत्रज्ञान आधारित पर्याय)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1-200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16CC0422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>3.2.7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 xml:space="preserve"> भाषा शिकणे आणि भाषा अडथळे दूर करणे: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(शिकणे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भाषा भाषांतर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भाषा शिकणे लोकप्रिय करणे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बहुभाषिक शिक्षण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भाषा जतन आणि संवर्धन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क्राउड सोर्सिंगद्वारे लोकांचा व्यापक सहभाग यातील भाषिक अडथळे दूर करणे)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1-200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2BC7576E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3.2.8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 xml:space="preserve">पाठ्यपुस्तक विकास आणि पाठ्यपुस्तक पुनरावलोकन प्रक्रिया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1-200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1971F0F4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3.2.9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 xml:space="preserve">परीक्षा प्रक्रिया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1-200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433579E3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3.2.10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 xml:space="preserve">इतर: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तंत्रज्ञान वापरले जाऊ शकते असे इतर कोणतेही क्षेत्र आहेत का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?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1-200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7591CA9C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>3.3 </w:t>
      </w:r>
      <w:r w:rsid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>डिजिटल सक्षम अध्यापन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>शास्त्राचे पुन:निर्धारण करणे: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 विद्यार्थी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शिक्षक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पालक आणि प्रशासक यांना सपोर्ट करण्यासाठी तंत्रज्ञानाची भूमिका काय असावी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?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शिक्षण आणि तंत्रज्ञान यांच्यातील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 "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द्वि दिशात्मक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"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संबंध आणि प्रभावाचे स्वरूप काय आहे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?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त्याचा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NCF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च्या चार क्षेत्रांवर - बालपणीचे शिक्षण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शालेय शिक्षण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शिक्षक शिक्षण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आणि प्रौढ शिक्षण कसा प्रभाव पडतो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? NEP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अध्यापन शास्त्रातील बांधणीचे त्याला प्रतिसादात्मक आणि संबंधित करण्यासाठी पुन:निर्धारण करण्याचे आवाहन करतो. संभाव्य फायदे आणि धोक्याचा </w:t>
      </w:r>
      <w:r w:rsid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विचार करून डिजिटल सक्षम अध्यापन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शास्त्र पुन:निर्धारण करताना कोणत्या बाबी विचारात घेतल्या पाहिजेत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?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अभ्यासक्रम </w:t>
      </w:r>
      <w:r w:rsidR="00B82F62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संक्रम</w:t>
      </w:r>
      <w:r w:rsidR="00AB2014">
        <w:rPr>
          <w:rFonts w:ascii="Sakal Marathi" w:eastAsia="Times New Roman" w:hAnsi="Sakal Marathi" w:cs="Sakal Marathi" w:hint="cs"/>
          <w:color w:val="0070C0"/>
          <w:sz w:val="24"/>
          <w:szCs w:val="24"/>
          <w:cs/>
          <w:lang w:eastAsia="en-GB"/>
        </w:rPr>
        <w:t>णा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साठी  </w:t>
      </w:r>
      <w:r w:rsidR="00FA7C5F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खेळ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संबंधित तंत्रज्ञान प्रभावीपणे वापरता येईल का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?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कसे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? #9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आणि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#11) 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1-500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7516B802" w14:textId="77777777" w:rsidR="007000C4" w:rsidRPr="00AB2014" w:rsidRDefault="007000C4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3.4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 xml:space="preserve">क्षमता आणि कौशल्ये विकसित करणे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शिक्षणातील तंत्रज्ञानाशी संबंधित</w:t>
      </w:r>
      <w:r w:rsidR="00AB2014">
        <w:rPr>
          <w:rFonts w:ascii="Sakal Marathi" w:eastAsia="Times New Roman" w:hAnsi="Sakal Marathi" w:cs="Sakal Marathi" w:hint="cs"/>
          <w:color w:val="0070C0"/>
          <w:sz w:val="24"/>
          <w:szCs w:val="24"/>
          <w:cs/>
          <w:lang w:eastAsia="en-GB"/>
        </w:rPr>
        <w:t xml:space="preserve">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क्षमता आणि कौशल्य कोणती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? 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मुले शिक्षक आणि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 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प्रौढ विद्यार्थ्यांमध्ये सर्व स्तरांवर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 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शिक्षणातील तंत्रज्ञानाशी संबंधित क्षमता आणि कौशल्य कशी विकसित केली जावीत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? 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हे साध्य करण्यासाठी अभ्यासक्रमात कोणते बदल आवश्यक असतील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? #13 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1-500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039E0FF4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cs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4.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>नवीन उपक्रम</w:t>
      </w:r>
      <w:r w:rsidR="00AB2014">
        <w:rPr>
          <w:rFonts w:ascii="Sakal Marathi" w:eastAsia="Times New Roman" w:hAnsi="Sakal Marathi" w:cs="Sakal Marathi" w:hint="cs"/>
          <w:color w:val="000000" w:themeColor="text1"/>
          <w:sz w:val="24"/>
          <w:szCs w:val="24"/>
          <w:cs/>
          <w:lang w:eastAsia="en-GB"/>
        </w:rPr>
        <w:t xml:space="preserve">/पुढाकार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 xml:space="preserve">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"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नवीन परिस्थिती आणि वास्तविकतेसाठी नवीन उपक्रम आवश्यक आहेत.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"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अलीकडील काही वर्षांमधील उल्लेखनीय उदाहरणे आणि अनुभव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फायदे आणि तोटे यासह कोणती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जसे की वर्तमान महामारी कालावधी प्रतिसाद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तंत्रज्ञान कसे वापरले गेले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?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या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lastRenderedPageBreak/>
        <w:t>उदाहरणांवरून सर्व स्तरांवर तंत्रज्ञानाचा सुयोग्य वापर आणि अंतर्भाव करण्यासाठी मार्गदर्शक तत्त्वे किंवा फ्रेमवर्क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 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तयार करता येईल का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? 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ही मार्गदर्शक तत्त्वे बालपणीचे शिक्षण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शालेय शिक्षण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शिक्षक शिक्षण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आणि प्रौढ शिक्षण यांदरम्यान तसेच वर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 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मुद्दा क्रमांक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3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मध्ये नोंदविलेल्या विविध क्षेत्रांमध्ये कशा</w:t>
      </w:r>
      <w:r w:rsidR="00AB2014">
        <w:rPr>
          <w:rFonts w:ascii="Sakal Marathi" w:eastAsia="Times New Roman" w:hAnsi="Sakal Marathi" w:cs="Sakal Marathi" w:hint="cs"/>
          <w:color w:val="0070C0"/>
          <w:sz w:val="24"/>
          <w:szCs w:val="24"/>
          <w:cs/>
          <w:lang w:eastAsia="en-GB"/>
        </w:rPr>
        <w:t xml:space="preserve">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प्रकारे बदलतील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? #5</w:t>
      </w:r>
      <w:r w:rsidR="007000C4"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) </w:t>
      </w:r>
      <w:r w:rsidR="007000C4"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="007000C4"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1-500 </w:t>
      </w:r>
      <w:r w:rsidR="007000C4"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 </w:t>
      </w:r>
    </w:p>
    <w:p w14:paraId="61D6B46B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5.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>भविष्यातील शिक्षणासाठी तंत्रज्ञान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:</w:t>
      </w:r>
      <w:r w:rsidR="00AB2014">
        <w:rPr>
          <w:rFonts w:ascii="Sakal Marathi" w:eastAsia="Times New Roman" w:hAnsi="Sakal Marathi" w:cs="Sakal Marathi" w:hint="cs"/>
          <w:color w:val="0070C0"/>
          <w:sz w:val="24"/>
          <w:szCs w:val="24"/>
          <w:cs/>
          <w:lang w:eastAsia="en-GB"/>
        </w:rPr>
        <w:t xml:space="preserve">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तंत्रज्ञानाचे वेगाने विकसित होत असलेले स्वरूप आणि </w:t>
      </w:r>
      <w:r w:rsidR="00DC6BAF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कृत्रिम बुद्धिमत्ता</w:t>
      </w:r>
      <w:r w:rsidR="00AB2014">
        <w:rPr>
          <w:rFonts w:ascii="Sakal Marathi" w:eastAsia="Times New Roman" w:hAnsi="Sakal Marathi" w:cs="Sakal Marathi" w:hint="cs"/>
          <w:color w:val="0070C0"/>
          <w:sz w:val="24"/>
          <w:szCs w:val="24"/>
          <w:cs/>
          <w:lang w:eastAsia="en-GB"/>
        </w:rPr>
        <w:t xml:space="preserve"> या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सारख्या क्रांतिकारी तंत्रज्ञानाचा उदय यांचा विचार करता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, "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तंत्रज्ञानाचा शिक्षणावर परिणाम होणा</w:t>
      </w:r>
      <w:r w:rsidR="00D121B0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ऱ्या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 अनेक मार्गांसाठी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ज्यापैकी फक्त काहींचा सध्या अंदाज बांधता येतो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"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आपण तयारी कशी करावी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, # 6)</w:t>
      </w:r>
      <w:r w:rsidR="007000C4"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="007000C4"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1-300 </w:t>
      </w:r>
      <w:r w:rsidR="007000C4"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04D4503B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6.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>शिक्षणामध्ये तंत्रज्ञानाच्या वापराची परिणामकारकता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 (शिक्षणात तंत्रज्ञानाच्या वापराच्या परिणामकारकतेचे मूल्यांकन करण्यासाठी तत्त्वे आणि यंत्रणा काय आहेत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? #7) </w:t>
      </w:r>
      <w:r w:rsidR="007000C4"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="007000C4"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1-300 </w:t>
      </w:r>
      <w:r w:rsidR="007000C4"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6016955D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lang w:eastAsia="en-GB"/>
        </w:rPr>
        <w:t xml:space="preserve">7. </w:t>
      </w:r>
      <w:r w:rsidRPr="00AB2014">
        <w:rPr>
          <w:rFonts w:ascii="Sakal Marathi" w:eastAsia="Times New Roman" w:hAnsi="Sakal Marathi" w:cs="Sakal Marathi"/>
          <w:color w:val="000000" w:themeColor="text1"/>
          <w:sz w:val="24"/>
          <w:szCs w:val="24"/>
          <w:cs/>
          <w:lang w:eastAsia="en-GB"/>
        </w:rPr>
        <w:t>शिक्षक आणि प्रशासकांची क्षमता वाढवणे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 (कोणतेही तंत्रज्ञान हे एक साधन आहे ज्या</w:t>
      </w:r>
      <w:r w:rsidR="00AB2014">
        <w:rPr>
          <w:rFonts w:ascii="Sakal Marathi" w:eastAsia="Times New Roman" w:hAnsi="Sakal Marathi" w:cs="Sakal Marathi" w:hint="cs"/>
          <w:color w:val="0070C0"/>
          <w:sz w:val="24"/>
          <w:szCs w:val="24"/>
          <w:cs/>
          <w:lang w:eastAsia="en-GB"/>
        </w:rPr>
        <w:t xml:space="preserve">ची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 परिणामकारकता देखील ते वापरणाऱ्या लोकांच्या क्षमतेवर अवलंबून असते. तंत्रज्ञानाचा प्रभावीपणे </w:t>
      </w:r>
      <w:r w:rsidR="00585BA2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वापरण्या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साठी शिक्षक प्रशासक इत्यादींच्या क्षमता विकसना</w:t>
      </w:r>
      <w:r w:rsidR="00DE4FE7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चा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 काय दृष्टिकोन असावा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? # 8) </w:t>
      </w:r>
      <w:r w:rsidR="007000C4"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="007000C4"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1-300 </w:t>
      </w:r>
      <w:r w:rsidR="007000C4"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5D6CF7E3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b/>
          <w:bCs/>
          <w:color w:val="0070C0"/>
          <w:sz w:val="24"/>
          <w:szCs w:val="24"/>
          <w:lang w:eastAsia="en-GB"/>
        </w:rPr>
        <w:t xml:space="preserve">8. </w:t>
      </w:r>
      <w:r w:rsidRPr="00AB2014">
        <w:rPr>
          <w:rFonts w:ascii="Sakal Marathi" w:eastAsia="Times New Roman" w:hAnsi="Sakal Marathi" w:cs="Sakal Marathi"/>
          <w:b/>
          <w:bCs/>
          <w:color w:val="0070C0"/>
          <w:sz w:val="24"/>
          <w:szCs w:val="24"/>
          <w:cs/>
          <w:lang w:eastAsia="en-GB"/>
        </w:rPr>
        <w:t>शिक्षणात तंत्रज्ञानाचा प्रभावी वापर करण्यासाठी अटी सक्षम करणे</w:t>
      </w:r>
      <w:r w:rsidR="00AB2014">
        <w:rPr>
          <w:rFonts w:ascii="Sakal Marathi" w:eastAsia="Times New Roman" w:hAnsi="Sakal Marathi" w:cs="Sakal Marathi" w:hint="cs"/>
          <w:color w:val="0070C0"/>
          <w:sz w:val="24"/>
          <w:szCs w:val="24"/>
          <w:cs/>
          <w:lang w:eastAsia="en-GB"/>
        </w:rPr>
        <w:t xml:space="preserve"> </w:t>
      </w:r>
      <w:r w:rsidR="00DE4FE7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548DD4"/>
          <w:sz w:val="24"/>
          <w:szCs w:val="24"/>
          <w:cs/>
          <w:lang w:eastAsia="en-GB"/>
        </w:rPr>
        <w:t>उपरोक्त बदल प्रभावीपणे सक्षम करण्यासाठी कोणत्या सक्षमीकृत परिस्थितीची (जसे शालेय संस्कृती</w:t>
      </w:r>
      <w:r w:rsidRPr="00AB2014">
        <w:rPr>
          <w:rFonts w:ascii="Sakal Marathi" w:eastAsia="Times New Roman" w:hAnsi="Sakal Marathi" w:cs="Sakal Marathi"/>
          <w:color w:val="548DD4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548DD4"/>
          <w:sz w:val="24"/>
          <w:szCs w:val="24"/>
          <w:cs/>
          <w:lang w:eastAsia="en-GB"/>
        </w:rPr>
        <w:t>पद्धती</w:t>
      </w:r>
      <w:r w:rsidRPr="00AB2014">
        <w:rPr>
          <w:rFonts w:ascii="Sakal Marathi" w:eastAsia="Times New Roman" w:hAnsi="Sakal Marathi" w:cs="Sakal Marathi"/>
          <w:color w:val="548DD4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548DD4"/>
          <w:sz w:val="24"/>
          <w:szCs w:val="24"/>
          <w:cs/>
          <w:lang w:eastAsia="en-GB"/>
        </w:rPr>
        <w:t>पायाभूत सुविधा</w:t>
      </w:r>
      <w:r w:rsidRPr="00AB2014">
        <w:rPr>
          <w:rFonts w:ascii="Sakal Marathi" w:eastAsia="Times New Roman" w:hAnsi="Sakal Marathi" w:cs="Sakal Marathi"/>
          <w:color w:val="548DD4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548DD4"/>
          <w:sz w:val="24"/>
          <w:szCs w:val="24"/>
          <w:cs/>
          <w:lang w:eastAsia="en-GB"/>
        </w:rPr>
        <w:t>उपकरणे</w:t>
      </w:r>
      <w:r w:rsidRPr="00AB2014">
        <w:rPr>
          <w:rFonts w:ascii="Sakal Marathi" w:eastAsia="Times New Roman" w:hAnsi="Sakal Marathi" w:cs="Sakal Marathi"/>
          <w:color w:val="548DD4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548DD4"/>
          <w:sz w:val="24"/>
          <w:szCs w:val="24"/>
          <w:cs/>
          <w:lang w:eastAsia="en-GB"/>
        </w:rPr>
        <w:t>शासन) अंमलबजावणी केली पाहिजे</w:t>
      </w:r>
      <w:r w:rsidRPr="00AB2014">
        <w:rPr>
          <w:rFonts w:ascii="Sakal Marathi" w:eastAsia="Times New Roman" w:hAnsi="Sakal Marathi" w:cs="Sakal Marathi"/>
          <w:color w:val="548DD4"/>
          <w:sz w:val="24"/>
          <w:szCs w:val="24"/>
          <w:lang w:eastAsia="en-GB"/>
        </w:rPr>
        <w:t>? #</w:t>
      </w:r>
      <w:r w:rsidRPr="00AB2014">
        <w:rPr>
          <w:rFonts w:ascii="Sakal Marathi" w:eastAsia="Times New Roman" w:hAnsi="Sakal Marathi" w:cs="Sakal Marathi"/>
          <w:color w:val="548DD4"/>
          <w:sz w:val="24"/>
          <w:szCs w:val="24"/>
          <w:cs/>
          <w:lang w:eastAsia="en-GB"/>
        </w:rPr>
        <w:t>२५)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(1-200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386E96E8" w14:textId="77777777" w:rsidR="00A14985" w:rsidRPr="00AB2014" w:rsidRDefault="00AB2014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>
        <w:rPr>
          <w:rFonts w:ascii="Sakal Marathi" w:eastAsia="Times New Roman" w:hAnsi="Sakal Marathi" w:cs="Sakal Marathi" w:hint="cs"/>
          <w:color w:val="0070C0"/>
          <w:sz w:val="24"/>
          <w:szCs w:val="24"/>
          <w:cs/>
          <w:lang w:eastAsia="en-GB"/>
        </w:rPr>
        <w:tab/>
      </w:r>
      <w:r w:rsidR="00A14985"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8.1.1 </w:t>
      </w:r>
      <w:r w:rsidR="00A14985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शालेय संस्कृती आणि पद्धती</w:t>
      </w:r>
      <w:r>
        <w:rPr>
          <w:rFonts w:ascii="Sakal Marathi" w:eastAsia="Times New Roman" w:hAnsi="Sakal Marathi" w:cs="Sakal Marathi" w:hint="cs"/>
          <w:color w:val="0070C0"/>
          <w:sz w:val="24"/>
          <w:szCs w:val="24"/>
          <w:cs/>
          <w:lang w:eastAsia="en-GB"/>
        </w:rPr>
        <w:t xml:space="preserve"> 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(1-200 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> </w:t>
      </w:r>
    </w:p>
    <w:p w14:paraId="05A01B26" w14:textId="77777777" w:rsidR="00A14985" w:rsidRPr="00AB2014" w:rsidRDefault="00AB2014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>
        <w:rPr>
          <w:rFonts w:ascii="Sakal Marathi" w:eastAsia="Times New Roman" w:hAnsi="Sakal Marathi" w:cs="Sakal Marathi" w:hint="cs"/>
          <w:color w:val="0070C0"/>
          <w:sz w:val="24"/>
          <w:szCs w:val="24"/>
          <w:cs/>
          <w:lang w:eastAsia="en-GB"/>
        </w:rPr>
        <w:tab/>
      </w:r>
      <w:r w:rsidR="00A14985"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8.1.2 </w:t>
      </w:r>
      <w:r w:rsidR="00A14985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पायाभूत सुविधा आणि उपकरणे</w:t>
      </w:r>
      <w:r>
        <w:rPr>
          <w:rFonts w:ascii="Sakal Marathi" w:eastAsia="Times New Roman" w:hAnsi="Sakal Marathi" w:cs="Sakal Marathi" w:hint="cs"/>
          <w:color w:val="0070C0"/>
          <w:sz w:val="24"/>
          <w:szCs w:val="24"/>
          <w:cs/>
          <w:lang w:eastAsia="en-GB"/>
        </w:rPr>
        <w:t xml:space="preserve"> 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(1-200 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> </w:t>
      </w:r>
    </w:p>
    <w:p w14:paraId="6A3E449D" w14:textId="77777777" w:rsidR="00A14985" w:rsidRPr="00AB2014" w:rsidRDefault="00AB2014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>
        <w:rPr>
          <w:rFonts w:ascii="Sakal Marathi" w:eastAsia="Times New Roman" w:hAnsi="Sakal Marathi" w:cs="Sakal Marathi" w:hint="cs"/>
          <w:color w:val="0070C0"/>
          <w:sz w:val="24"/>
          <w:szCs w:val="24"/>
          <w:cs/>
          <w:lang w:eastAsia="en-GB"/>
        </w:rPr>
        <w:tab/>
      </w:r>
      <w:r w:rsidR="00A14985"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8.1.3 </w:t>
      </w:r>
      <w:r w:rsidR="00A14985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मानव संसाधने- शिक्षक तसेच समर्थन करणारे</w:t>
      </w:r>
      <w:r>
        <w:rPr>
          <w:rFonts w:ascii="Sakal Marathi" w:eastAsia="Times New Roman" w:hAnsi="Sakal Marathi" w:cs="Sakal Marathi" w:hint="cs"/>
          <w:color w:val="0070C0"/>
          <w:sz w:val="24"/>
          <w:szCs w:val="24"/>
          <w:cs/>
          <w:lang w:eastAsia="en-GB"/>
        </w:rPr>
        <w:t xml:space="preserve"> 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(1-200 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> </w:t>
      </w:r>
    </w:p>
    <w:p w14:paraId="71DB23A2" w14:textId="77777777" w:rsidR="00A14985" w:rsidRPr="00AB2014" w:rsidRDefault="00AB2014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>
        <w:rPr>
          <w:rFonts w:ascii="Sakal Marathi" w:eastAsia="Times New Roman" w:hAnsi="Sakal Marathi" w:cs="Sakal Marathi" w:hint="cs"/>
          <w:color w:val="0070C0"/>
          <w:sz w:val="24"/>
          <w:szCs w:val="24"/>
          <w:cs/>
          <w:lang w:eastAsia="en-GB"/>
        </w:rPr>
        <w:tab/>
      </w:r>
      <w:r w:rsidR="00A14985"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8.1.4 </w:t>
      </w:r>
      <w:r w:rsidR="0081260C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शालेय प्रशासन</w:t>
      </w:r>
      <w:r w:rsidR="004B7CE6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प्रणाली 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(1-200 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> </w:t>
      </w:r>
    </w:p>
    <w:p w14:paraId="7EF2ED91" w14:textId="77777777" w:rsidR="00A14985" w:rsidRPr="00AB2014" w:rsidRDefault="00AB2014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</w:pPr>
      <w:r>
        <w:rPr>
          <w:rFonts w:ascii="Sakal Marathi" w:eastAsia="Times New Roman" w:hAnsi="Sakal Marathi" w:cs="Sakal Marathi" w:hint="cs"/>
          <w:color w:val="0070C0"/>
          <w:sz w:val="24"/>
          <w:szCs w:val="24"/>
          <w:cs/>
          <w:lang w:eastAsia="en-GB"/>
        </w:rPr>
        <w:tab/>
      </w:r>
      <w:r w:rsidR="00A14985"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8.1.</w:t>
      </w:r>
      <w:r w:rsidR="004B7CE6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५ </w:t>
      </w:r>
      <w:r w:rsidR="00A14985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शाळा समूह</w:t>
      </w:r>
      <w:r>
        <w:rPr>
          <w:rFonts w:ascii="Sakal Marathi" w:eastAsia="Times New Roman" w:hAnsi="Sakal Marathi" w:cs="Sakal Marathi" w:hint="cs"/>
          <w:color w:val="0070C0"/>
          <w:sz w:val="24"/>
          <w:szCs w:val="24"/>
          <w:cs/>
          <w:lang w:eastAsia="en-GB"/>
        </w:rPr>
        <w:t xml:space="preserve"> 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(1-200 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> </w:t>
      </w:r>
    </w:p>
    <w:p w14:paraId="4890CD49" w14:textId="77777777" w:rsidR="00F53782" w:rsidRPr="00AB2014" w:rsidRDefault="00AB2014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>
        <w:rPr>
          <w:rFonts w:ascii="Sakal Marathi" w:eastAsia="Times New Roman" w:hAnsi="Sakal Marathi" w:cs="Sakal Marathi" w:hint="cs"/>
          <w:color w:val="4472C4" w:themeColor="accent1"/>
          <w:sz w:val="24"/>
          <w:szCs w:val="24"/>
          <w:cs/>
          <w:lang w:eastAsia="en-GB"/>
        </w:rPr>
        <w:tab/>
      </w:r>
      <w:r w:rsidR="00F53782" w:rsidRPr="00AB2014">
        <w:rPr>
          <w:rFonts w:ascii="Sakal Marathi" w:eastAsia="Times New Roman" w:hAnsi="Sakal Marathi" w:cs="Sakal Marathi"/>
          <w:color w:val="4472C4" w:themeColor="accent1"/>
          <w:sz w:val="24"/>
          <w:szCs w:val="24"/>
          <w:cs/>
          <w:lang w:eastAsia="en-GB"/>
        </w:rPr>
        <w:t xml:space="preserve">8.१.६ समाज </w:t>
      </w:r>
      <w:r w:rsidR="00F53782"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(1-200 </w:t>
      </w:r>
      <w:r w:rsidR="00F53782"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76203BDD" w14:textId="77777777" w:rsidR="00A14985" w:rsidRPr="00AB2014" w:rsidRDefault="00AB2014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>
        <w:rPr>
          <w:rFonts w:ascii="Sakal Marathi" w:eastAsia="Times New Roman" w:hAnsi="Sakal Marathi" w:cs="Sakal Marathi" w:hint="cs"/>
          <w:color w:val="0070C0"/>
          <w:sz w:val="24"/>
          <w:szCs w:val="24"/>
          <w:cs/>
          <w:lang w:eastAsia="en-GB"/>
        </w:rPr>
        <w:tab/>
      </w:r>
      <w:r w:rsidR="00A14985"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8.1.7 </w:t>
      </w:r>
      <w:r w:rsidR="00A14985"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इतर</w:t>
      </w:r>
      <w:r>
        <w:rPr>
          <w:rFonts w:ascii="Sakal Marathi" w:eastAsia="Times New Roman" w:hAnsi="Sakal Marathi" w:cs="Sakal Marathi" w:hint="cs"/>
          <w:color w:val="0070C0"/>
          <w:sz w:val="24"/>
          <w:szCs w:val="24"/>
          <w:cs/>
          <w:lang w:eastAsia="en-GB"/>
        </w:rPr>
        <w:t xml:space="preserve"> 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(1-200 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> </w:t>
      </w:r>
    </w:p>
    <w:p w14:paraId="4DA57F07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t xml:space="preserve">9. </w:t>
      </w:r>
      <w:r w:rsidRPr="00AB2014">
        <w:rPr>
          <w:rFonts w:ascii="Sakal Marathi" w:eastAsia="Times New Roman" w:hAnsi="Sakal Marathi" w:cs="Sakal Marathi"/>
          <w:sz w:val="24"/>
          <w:szCs w:val="24"/>
          <w:cs/>
          <w:lang w:eastAsia="en-GB"/>
        </w:rPr>
        <w:t>शाळेसाठी शिक्षणामधील तंत्रज्ञान वापरण्यासाठी विविध संस्थांची भूमिका:</w:t>
      </w:r>
      <w:r w:rsidRPr="00AB2014">
        <w:rPr>
          <w:rFonts w:ascii="Sakal Marathi" w:eastAsia="Times New Roman" w:hAnsi="Sakal Marathi" w:cs="Sakal Marathi"/>
          <w:color w:val="2E74B5" w:themeColor="accent5" w:themeShade="BF"/>
          <w:sz w:val="24"/>
          <w:szCs w:val="24"/>
          <w:cs/>
          <w:lang w:eastAsia="en-GB"/>
        </w:rPr>
        <w:t xml:space="preserve"> विविध संस्था जसे की</w:t>
      </w:r>
      <w:r w:rsidRPr="00AB2014">
        <w:rPr>
          <w:rFonts w:ascii="Sakal Marathi" w:eastAsia="Times New Roman" w:hAnsi="Sakal Marathi" w:cs="Sakal Marathi"/>
          <w:color w:val="2E74B5" w:themeColor="accent5" w:themeShade="BF"/>
          <w:sz w:val="24"/>
          <w:szCs w:val="24"/>
          <w:lang w:eastAsia="en-GB"/>
        </w:rPr>
        <w:t xml:space="preserve">, SIETs, SCERTs, DIETs, CTEs, IASEs, NIEPA, NCERT, KVS, NVS, CBSE, </w:t>
      </w:r>
      <w:r w:rsidRPr="00AB2014">
        <w:rPr>
          <w:rFonts w:ascii="Sakal Marathi" w:eastAsia="Times New Roman" w:hAnsi="Sakal Marathi" w:cs="Sakal Marathi"/>
          <w:color w:val="2E74B5" w:themeColor="accent5" w:themeShade="BF"/>
          <w:sz w:val="24"/>
          <w:szCs w:val="24"/>
          <w:cs/>
          <w:lang w:eastAsia="en-GB"/>
        </w:rPr>
        <w:t>शालेय शिक्षण मंडळे</w:t>
      </w:r>
      <w:r w:rsidRPr="00AB2014">
        <w:rPr>
          <w:rFonts w:ascii="Sakal Marathi" w:eastAsia="Times New Roman" w:hAnsi="Sakal Marathi" w:cs="Sakal Marathi"/>
          <w:color w:val="2E74B5" w:themeColor="accent5" w:themeShade="BF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2E74B5" w:themeColor="accent5" w:themeShade="BF"/>
          <w:sz w:val="24"/>
          <w:szCs w:val="24"/>
          <w:cs/>
          <w:lang w:eastAsia="en-GB"/>
        </w:rPr>
        <w:t>विद्यापीठे</w:t>
      </w:r>
      <w:r w:rsidRPr="00AB2014">
        <w:rPr>
          <w:rFonts w:ascii="Sakal Marathi" w:eastAsia="Times New Roman" w:hAnsi="Sakal Marathi" w:cs="Sakal Marathi"/>
          <w:color w:val="2E74B5" w:themeColor="accent5" w:themeShade="BF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2E74B5" w:themeColor="accent5" w:themeShade="BF"/>
          <w:sz w:val="24"/>
          <w:szCs w:val="24"/>
          <w:cs/>
          <w:lang w:eastAsia="en-GB"/>
        </w:rPr>
        <w:t>सीएसआर उपक्रम</w:t>
      </w:r>
      <w:r w:rsidRPr="00AB2014">
        <w:rPr>
          <w:rFonts w:ascii="Sakal Marathi" w:eastAsia="Times New Roman" w:hAnsi="Sakal Marathi" w:cs="Sakal Marathi"/>
          <w:color w:val="2E74B5" w:themeColor="accent5" w:themeShade="BF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2E74B5" w:themeColor="accent5" w:themeShade="BF"/>
          <w:sz w:val="24"/>
          <w:szCs w:val="24"/>
          <w:cs/>
          <w:lang w:eastAsia="en-GB"/>
        </w:rPr>
        <w:t>परोपकारी संस्था</w:t>
      </w:r>
      <w:r w:rsidRPr="00AB2014">
        <w:rPr>
          <w:rFonts w:ascii="Sakal Marathi" w:eastAsia="Times New Roman" w:hAnsi="Sakal Marathi" w:cs="Sakal Marathi"/>
          <w:color w:val="2E74B5" w:themeColor="accent5" w:themeShade="BF"/>
          <w:sz w:val="24"/>
          <w:szCs w:val="24"/>
          <w:lang w:eastAsia="en-GB"/>
        </w:rPr>
        <w:t xml:space="preserve">, NGO, SIEMAT, </w:t>
      </w:r>
      <w:r w:rsidRPr="00AB2014">
        <w:rPr>
          <w:rFonts w:ascii="Sakal Marathi" w:eastAsia="Times New Roman" w:hAnsi="Sakal Marathi" w:cs="Sakal Marathi"/>
          <w:color w:val="2E74B5" w:themeColor="accent5" w:themeShade="BF"/>
          <w:sz w:val="24"/>
          <w:szCs w:val="24"/>
          <w:cs/>
          <w:lang w:eastAsia="en-GB"/>
        </w:rPr>
        <w:t>स्थानिक प्रशासन इत्यादी शालेय शिक्षणासाठी शिक्षणातील तंत्रज्ञानाचा वापर वाढविण्यासाठी काय भूमिका बजावू शकतील</w:t>
      </w:r>
      <w:r w:rsidRPr="00AB2014">
        <w:rPr>
          <w:rFonts w:ascii="Sakal Marathi" w:eastAsia="Times New Roman" w:hAnsi="Sakal Marathi" w:cs="Sakal Marathi"/>
          <w:color w:val="2E74B5" w:themeColor="accent5" w:themeShade="BF"/>
          <w:sz w:val="24"/>
          <w:szCs w:val="24"/>
          <w:lang w:eastAsia="en-GB"/>
        </w:rPr>
        <w:t xml:space="preserve">? </w:t>
      </w:r>
      <w:r w:rsidR="007000C4"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="007000C4"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1-400 </w:t>
      </w:r>
      <w:r w:rsidR="007000C4"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  <w:r w:rsidRPr="00AB2014">
        <w:rPr>
          <w:rFonts w:ascii="Sakal Marathi" w:eastAsia="Times New Roman" w:hAnsi="Sakal Marathi" w:cs="Sakal Marathi"/>
          <w:color w:val="2E74B5" w:themeColor="accent5" w:themeShade="BF"/>
          <w:sz w:val="24"/>
          <w:szCs w:val="24"/>
          <w:lang w:eastAsia="en-GB"/>
        </w:rPr>
        <w:t>(ECCE, SE, TE, AE) </w:t>
      </w:r>
    </w:p>
    <w:p w14:paraId="6106FF31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lastRenderedPageBreak/>
        <w:t xml:space="preserve">10. </w:t>
      </w:r>
      <w:r w:rsidRPr="00AB2014">
        <w:rPr>
          <w:rFonts w:ascii="Sakal Marathi" w:eastAsia="Times New Roman" w:hAnsi="Sakal Marathi" w:cs="Sakal Marathi"/>
          <w:sz w:val="24"/>
          <w:szCs w:val="24"/>
          <w:cs/>
          <w:lang w:eastAsia="en-GB"/>
        </w:rPr>
        <w:t>राष्ट्रीय/राज्य अभ्यासक्रम आराखड्यासाठी विशिष्ट शिफारशी</w:t>
      </w:r>
      <w:r w:rsidR="00AB2014">
        <w:rPr>
          <w:rFonts w:ascii="Sakal Marathi" w:eastAsia="Times New Roman" w:hAnsi="Sakal Marathi" w:cs="Sakal Marathi" w:hint="cs"/>
          <w:sz w:val="24"/>
          <w:szCs w:val="24"/>
          <w:cs/>
          <w:lang w:eastAsia="en-GB"/>
        </w:rPr>
        <w:t xml:space="preserve"> </w:t>
      </w:r>
      <w:r w:rsidRPr="00AB2014">
        <w:rPr>
          <w:rFonts w:ascii="Sakal Marathi" w:eastAsia="Times New Roman" w:hAnsi="Sakal Marathi" w:cs="Sakal Marathi"/>
          <w:color w:val="548DD4"/>
          <w:sz w:val="24"/>
          <w:szCs w:val="24"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548DD4"/>
          <w:sz w:val="24"/>
          <w:szCs w:val="24"/>
          <w:cs/>
          <w:lang w:eastAsia="en-GB"/>
        </w:rPr>
        <w:t>शिक्षणातील तंत्रज्ञानाशी संबंधित चार अभ्यासक्रम आराखड्यासाठी तुमच्या विशिष्ट शिफारशी कोणत्या आहेत</w:t>
      </w:r>
      <w:r w:rsidRPr="00AB2014">
        <w:rPr>
          <w:rFonts w:ascii="Sakal Marathi" w:eastAsia="Times New Roman" w:hAnsi="Sakal Marathi" w:cs="Sakal Marathi"/>
          <w:color w:val="548DD4"/>
          <w:sz w:val="24"/>
          <w:szCs w:val="24"/>
          <w:lang w:eastAsia="en-GB"/>
        </w:rPr>
        <w:t>?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(1-300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> </w:t>
      </w:r>
    </w:p>
    <w:p w14:paraId="6478D7DC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>  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ab/>
      </w:r>
      <w:r w:rsidR="007000C4"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t>10.1</w:t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t xml:space="preserve"> NCF/SCF </w:t>
      </w:r>
      <w:r w:rsidRPr="00AB2014">
        <w:rPr>
          <w:rFonts w:ascii="Sakal Marathi" w:eastAsia="Times New Roman" w:hAnsi="Sakal Marathi" w:cs="Sakal Marathi"/>
          <w:sz w:val="24"/>
          <w:szCs w:val="24"/>
          <w:cs/>
          <w:lang w:eastAsia="en-GB"/>
        </w:rPr>
        <w:t xml:space="preserve">साठी </w:t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t xml:space="preserve">ECCE </w:t>
      </w:r>
      <w:r w:rsidRPr="00AB2014">
        <w:rPr>
          <w:rFonts w:ascii="Sakal Marathi" w:eastAsia="Times New Roman" w:hAnsi="Sakal Marathi" w:cs="Sakal Marathi"/>
          <w:sz w:val="24"/>
          <w:szCs w:val="24"/>
          <w:cs/>
          <w:lang w:eastAsia="en-GB"/>
        </w:rPr>
        <w:t xml:space="preserve">बाबत विशिष्ट शिफारशी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1-200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0AFE03B1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>  </w:t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tab/>
      </w:r>
      <w:r w:rsidR="007000C4"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t>10</w:t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t xml:space="preserve">.2 NCF/SCF </w:t>
      </w:r>
      <w:r w:rsidRPr="00AB2014">
        <w:rPr>
          <w:rFonts w:ascii="Sakal Marathi" w:eastAsia="Times New Roman" w:hAnsi="Sakal Marathi" w:cs="Sakal Marathi"/>
          <w:sz w:val="24"/>
          <w:szCs w:val="24"/>
          <w:cs/>
          <w:lang w:eastAsia="en-GB"/>
        </w:rPr>
        <w:t xml:space="preserve">साठी </w:t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t xml:space="preserve">SE </w:t>
      </w:r>
      <w:r w:rsidRPr="00AB2014">
        <w:rPr>
          <w:rFonts w:ascii="Sakal Marathi" w:eastAsia="Times New Roman" w:hAnsi="Sakal Marathi" w:cs="Sakal Marathi"/>
          <w:sz w:val="24"/>
          <w:szCs w:val="24"/>
          <w:cs/>
          <w:lang w:eastAsia="en-GB"/>
        </w:rPr>
        <w:t xml:space="preserve">बाबत विशिष्ट शिफारशी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1-200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4DE05EF0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>  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ab/>
      </w:r>
      <w:r w:rsidR="007000C4"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t>10</w:t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t xml:space="preserve">.3 NCF/SCF </w:t>
      </w:r>
      <w:r w:rsidRPr="00AB2014">
        <w:rPr>
          <w:rFonts w:ascii="Sakal Marathi" w:eastAsia="Times New Roman" w:hAnsi="Sakal Marathi" w:cs="Sakal Marathi"/>
          <w:sz w:val="24"/>
          <w:szCs w:val="24"/>
          <w:cs/>
          <w:lang w:eastAsia="en-GB"/>
        </w:rPr>
        <w:t xml:space="preserve">साठी </w:t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t xml:space="preserve">TE </w:t>
      </w:r>
      <w:r w:rsidRPr="00AB2014">
        <w:rPr>
          <w:rFonts w:ascii="Sakal Marathi" w:eastAsia="Times New Roman" w:hAnsi="Sakal Marathi" w:cs="Sakal Marathi"/>
          <w:sz w:val="24"/>
          <w:szCs w:val="24"/>
          <w:cs/>
          <w:lang w:eastAsia="en-GB"/>
        </w:rPr>
        <w:t xml:space="preserve">बाबत विशिष्ट शिफारशी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1-200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33A6FB86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>  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ab/>
      </w:r>
      <w:r w:rsidR="007000C4"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t>10</w:t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t xml:space="preserve">.4 NCF/SCF </w:t>
      </w:r>
      <w:r w:rsidRPr="00AB2014">
        <w:rPr>
          <w:rFonts w:ascii="Sakal Marathi" w:eastAsia="Times New Roman" w:hAnsi="Sakal Marathi" w:cs="Sakal Marathi"/>
          <w:sz w:val="24"/>
          <w:szCs w:val="24"/>
          <w:cs/>
          <w:lang w:eastAsia="en-GB"/>
        </w:rPr>
        <w:t xml:space="preserve">साठी </w:t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t xml:space="preserve">AE </w:t>
      </w:r>
      <w:r w:rsidRPr="00AB2014">
        <w:rPr>
          <w:rFonts w:ascii="Sakal Marathi" w:eastAsia="Times New Roman" w:hAnsi="Sakal Marathi" w:cs="Sakal Marathi"/>
          <w:sz w:val="24"/>
          <w:szCs w:val="24"/>
          <w:cs/>
          <w:lang w:eastAsia="en-GB"/>
        </w:rPr>
        <w:t xml:space="preserve">बाबत विशिष्ट शिफारशी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1-200 </w:t>
      </w: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</w:p>
    <w:p w14:paraId="280C1175" w14:textId="77777777" w:rsidR="00A14985" w:rsidRPr="00AB2014" w:rsidRDefault="007000C4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t>11</w:t>
      </w:r>
      <w:r w:rsidR="00A14985"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t xml:space="preserve">. </w:t>
      </w:r>
      <w:r w:rsidR="00A14985" w:rsidRPr="00AB2014">
        <w:rPr>
          <w:rFonts w:ascii="Sakal Marathi" w:eastAsia="Times New Roman" w:hAnsi="Sakal Marathi" w:cs="Sakal Marathi"/>
          <w:sz w:val="24"/>
          <w:szCs w:val="24"/>
          <w:cs/>
          <w:lang w:eastAsia="en-GB"/>
        </w:rPr>
        <w:t>सदर थीम/संकल्पनेवर अन्य टिपण्या अथवा सूचना</w:t>
      </w:r>
      <w:r w:rsidR="00A14985" w:rsidRPr="00AB2014">
        <w:rPr>
          <w:rFonts w:ascii="Sakal Marathi" w:eastAsia="Times New Roman" w:hAnsi="Sakal Marathi" w:cs="Sakal Marathi"/>
          <w:color w:val="548DD4"/>
          <w:sz w:val="24"/>
          <w:szCs w:val="24"/>
          <w:lang w:eastAsia="en-GB"/>
        </w:rPr>
        <w:t>(</w:t>
      </w:r>
      <w:r w:rsidR="00A14985" w:rsidRPr="00AB2014">
        <w:rPr>
          <w:rFonts w:ascii="Sakal Marathi" w:eastAsia="Times New Roman" w:hAnsi="Sakal Marathi" w:cs="Sakal Marathi"/>
          <w:color w:val="548DD4"/>
          <w:sz w:val="24"/>
          <w:szCs w:val="24"/>
          <w:cs/>
          <w:lang w:eastAsia="en-GB"/>
        </w:rPr>
        <w:t xml:space="preserve">या उपविभागात वरील प्रश्नांमध्ये समाविष्ट नसलेल्या शिक्षणातील तंत्रज्ञान या विषयीच्या इतर सूचना द्या. या सूचना </w:t>
      </w:r>
      <w:r w:rsidR="00A14985" w:rsidRPr="00AB2014">
        <w:rPr>
          <w:rFonts w:ascii="Sakal Marathi" w:eastAsia="Times New Roman" w:hAnsi="Sakal Marathi" w:cs="Sakal Marathi"/>
          <w:color w:val="548DD4"/>
          <w:sz w:val="24"/>
          <w:szCs w:val="24"/>
          <w:lang w:eastAsia="en-GB"/>
        </w:rPr>
        <w:t xml:space="preserve">NEP 2020 </w:t>
      </w:r>
      <w:r w:rsidR="00A14985" w:rsidRPr="00AB2014">
        <w:rPr>
          <w:rFonts w:ascii="Sakal Marathi" w:eastAsia="Times New Roman" w:hAnsi="Sakal Marathi" w:cs="Sakal Marathi"/>
          <w:color w:val="548DD4"/>
          <w:sz w:val="24"/>
          <w:szCs w:val="24"/>
          <w:cs/>
          <w:lang w:eastAsia="en-GB"/>
        </w:rPr>
        <w:t>कल्पित केलेला दृष्टीकोन आणि क्षेत्राच्या अनुषंगाने सलंग्न हव्यात.)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 xml:space="preserve">(1-200 </w:t>
      </w:r>
      <w:r w:rsidR="00A14985" w:rsidRPr="00AB2014">
        <w:rPr>
          <w:rFonts w:ascii="Sakal Marathi" w:eastAsia="Times New Roman" w:hAnsi="Sakal Marathi" w:cs="Sakal Marathi"/>
          <w:color w:val="FF0000"/>
          <w:sz w:val="24"/>
          <w:szCs w:val="24"/>
          <w:cs/>
          <w:lang w:eastAsia="en-GB"/>
        </w:rPr>
        <w:t>शब्द)</w:t>
      </w:r>
      <w:r w:rsidR="00A14985"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 </w:t>
      </w:r>
    </w:p>
    <w:p w14:paraId="72067DCF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> </w:t>
      </w:r>
      <w:r w:rsidRPr="00AB2014">
        <w:rPr>
          <w:rFonts w:ascii="Sakal Marathi" w:eastAsia="Times New Roman" w:hAnsi="Sakal Marathi" w:cs="Sakal Marathi"/>
          <w:sz w:val="24"/>
          <w:szCs w:val="24"/>
          <w:cs/>
          <w:lang w:eastAsia="en-GB"/>
        </w:rPr>
        <w:t>संदर्भ आणि संदर्भग्रंथ सूची</w:t>
      </w:r>
    </w:p>
    <w:p w14:paraId="7E1552E6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 (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कृपया संदर्भामध्ये (संशोधन पेपर्स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अभ्यास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,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पथदर्शी किंवा प्रासंगिक पुरावे) समाविष्ट करा जेणेकरुन जेथे लागू असेल तेथे शिफारशींची पुष्टी करण्यात मदत होईल. सुलभ संदर्भासाठी संदर्भसूची देखील सर्वात उपयुक्त ठरेल.)</w:t>
      </w:r>
    </w:p>
    <w:p w14:paraId="131A468E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 xml:space="preserve">येथे दस्तऐवजीकरण करताना सदर प्रणाली वापरकर्त्यास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 xml:space="preserve">APA 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स्वरूपातील संदर्भ समाविष्ट करण्यास अनुमती देईल आणि सर्व संदर्भ या विभागात एकत्र करेल.)</w:t>
      </w:r>
    </w:p>
    <w:p w14:paraId="721178F2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00B050"/>
          <w:sz w:val="24"/>
          <w:szCs w:val="24"/>
          <w:cs/>
          <w:lang w:eastAsia="en-GB"/>
        </w:rPr>
        <w:t>प्रणालीद्वारे भरलेले.</w:t>
      </w:r>
      <w:r w:rsidRPr="00AB2014">
        <w:rPr>
          <w:rFonts w:ascii="Sakal Marathi" w:eastAsia="Times New Roman" w:hAnsi="Sakal Marathi" w:cs="Sakal Marathi"/>
          <w:color w:val="00B050"/>
          <w:sz w:val="24"/>
          <w:szCs w:val="24"/>
          <w:lang w:eastAsia="en-GB"/>
        </w:rPr>
        <w:t> </w:t>
      </w:r>
    </w:p>
    <w:p w14:paraId="2359C112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205968"/>
          <w:sz w:val="24"/>
          <w:szCs w:val="24"/>
          <w:cs/>
          <w:lang w:eastAsia="en-GB"/>
        </w:rPr>
        <w:t>परिशिष्ट्ये</w:t>
      </w:r>
    </w:p>
    <w:p w14:paraId="45508B68" w14:textId="77777777" w:rsidR="00A14985" w:rsidRPr="00AB2014" w:rsidRDefault="00A14985" w:rsidP="00AB2014">
      <w:pPr>
        <w:spacing w:before="240"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color w:val="FF0000"/>
          <w:sz w:val="24"/>
          <w:szCs w:val="24"/>
          <w:lang w:eastAsia="en-GB"/>
        </w:rPr>
        <w:t> 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lang w:eastAsia="en-GB"/>
        </w:rPr>
        <w:t>(</w:t>
      </w:r>
      <w:r w:rsidRPr="00AB2014">
        <w:rPr>
          <w:rFonts w:ascii="Sakal Marathi" w:eastAsia="Times New Roman" w:hAnsi="Sakal Marathi" w:cs="Sakal Marathi"/>
          <w:color w:val="0070C0"/>
          <w:sz w:val="24"/>
          <w:szCs w:val="24"/>
          <w:cs/>
          <w:lang w:eastAsia="en-GB"/>
        </w:rPr>
        <w:t>अनिवार्य नाही. कृपया एका ओळीच्या वर्णनासह परिशिष्टासाठी शीर्षक दया.)</w:t>
      </w:r>
    </w:p>
    <w:p w14:paraId="3E00F3A4" w14:textId="77777777" w:rsidR="00A14985" w:rsidRPr="00AB2014" w:rsidRDefault="00A14985" w:rsidP="00AB2014">
      <w:pPr>
        <w:spacing w:after="240" w:line="240" w:lineRule="auto"/>
        <w:jc w:val="both"/>
        <w:rPr>
          <w:rFonts w:ascii="Sakal Marathi" w:eastAsia="Times New Roman" w:hAnsi="Sakal Marathi" w:cs="Sakal Marathi"/>
          <w:sz w:val="24"/>
          <w:szCs w:val="24"/>
          <w:lang w:eastAsia="en-GB"/>
        </w:rPr>
      </w:pP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br/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br/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br/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br/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br/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br/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br/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br/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br/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br/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br/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lastRenderedPageBreak/>
        <w:br/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br/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br/>
      </w:r>
      <w:r w:rsidRPr="00AB2014">
        <w:rPr>
          <w:rFonts w:ascii="Sakal Marathi" w:eastAsia="Times New Roman" w:hAnsi="Sakal Marathi" w:cs="Sakal Marathi"/>
          <w:sz w:val="24"/>
          <w:szCs w:val="24"/>
          <w:lang w:eastAsia="en-GB"/>
        </w:rPr>
        <w:br/>
      </w:r>
    </w:p>
    <w:sectPr w:rsidR="00A14985" w:rsidRPr="00AB2014" w:rsidSect="00E54B8B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33495" w14:textId="77777777" w:rsidR="002D2E45" w:rsidRDefault="002D2E45" w:rsidP="00AB2014">
      <w:pPr>
        <w:spacing w:after="0" w:line="240" w:lineRule="auto"/>
      </w:pPr>
      <w:r>
        <w:separator/>
      </w:r>
    </w:p>
  </w:endnote>
  <w:endnote w:type="continuationSeparator" w:id="0">
    <w:p w14:paraId="68C0BF02" w14:textId="77777777" w:rsidR="002D2E45" w:rsidRDefault="002D2E45" w:rsidP="00AB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29629" w14:textId="77777777" w:rsidR="002D2E45" w:rsidRDefault="002D2E45" w:rsidP="00AB2014">
      <w:pPr>
        <w:spacing w:after="0" w:line="240" w:lineRule="auto"/>
      </w:pPr>
      <w:r>
        <w:separator/>
      </w:r>
    </w:p>
  </w:footnote>
  <w:footnote w:type="continuationSeparator" w:id="0">
    <w:p w14:paraId="7C2A2E3C" w14:textId="77777777" w:rsidR="002D2E45" w:rsidRDefault="002D2E45" w:rsidP="00AB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001D"/>
    <w:multiLevelType w:val="multilevel"/>
    <w:tmpl w:val="218A1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985"/>
    <w:rsid w:val="001C1B7F"/>
    <w:rsid w:val="001D032A"/>
    <w:rsid w:val="002D2E45"/>
    <w:rsid w:val="00340473"/>
    <w:rsid w:val="00386F53"/>
    <w:rsid w:val="003C234F"/>
    <w:rsid w:val="003F25A5"/>
    <w:rsid w:val="004747FC"/>
    <w:rsid w:val="004B7CE6"/>
    <w:rsid w:val="00585BA2"/>
    <w:rsid w:val="005E25B0"/>
    <w:rsid w:val="00646F4A"/>
    <w:rsid w:val="007000C4"/>
    <w:rsid w:val="00710167"/>
    <w:rsid w:val="0081260C"/>
    <w:rsid w:val="00834A93"/>
    <w:rsid w:val="009F5FD4"/>
    <w:rsid w:val="00A14985"/>
    <w:rsid w:val="00A551F3"/>
    <w:rsid w:val="00AB2014"/>
    <w:rsid w:val="00B82F62"/>
    <w:rsid w:val="00BF681C"/>
    <w:rsid w:val="00C973B9"/>
    <w:rsid w:val="00CE72FF"/>
    <w:rsid w:val="00D121B0"/>
    <w:rsid w:val="00DC6BAF"/>
    <w:rsid w:val="00DE4FE7"/>
    <w:rsid w:val="00E051A3"/>
    <w:rsid w:val="00E26871"/>
    <w:rsid w:val="00E54B8B"/>
    <w:rsid w:val="00E60A7C"/>
    <w:rsid w:val="00E70042"/>
    <w:rsid w:val="00EB2D63"/>
    <w:rsid w:val="00F53782"/>
    <w:rsid w:val="00F707F1"/>
    <w:rsid w:val="00FA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3597"/>
  <w15:docId w15:val="{822EFD0E-BCC5-4A94-ABD3-F54A079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GB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F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14985"/>
  </w:style>
  <w:style w:type="paragraph" w:styleId="Header">
    <w:name w:val="header"/>
    <w:basedOn w:val="Normal"/>
    <w:link w:val="HeaderChar"/>
    <w:uiPriority w:val="99"/>
    <w:unhideWhenUsed/>
    <w:rsid w:val="00AB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14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AB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014"/>
    <w:rPr>
      <w:rFonts w:cs="Mangal"/>
    </w:rPr>
  </w:style>
  <w:style w:type="character" w:styleId="Hyperlink">
    <w:name w:val="Hyperlink"/>
    <w:basedOn w:val="DefaultParagraphFont"/>
    <w:uiPriority w:val="99"/>
    <w:unhideWhenUsed/>
    <w:rsid w:val="00E54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scertmaha.ac.in/positionpapers/" TargetMode="External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.mscert@gmail.com" TargetMode="Externa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hyperlink" Target="mailto:positionpapers@maa.ac.i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Layout" Target="diagrams/layout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799552" y="3045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7646"/>
        <a:ext cx="3924767" cy="469298"/>
      </dsp:txXfrm>
    </dsp:sp>
    <dsp:sp modelId="{B16480D7-28F8-45E3-A75E-66CC08782CDD}">
      <dsp:nvSpPr>
        <dsp:cNvPr id="0" name=""/>
        <dsp:cNvSpPr/>
      </dsp:nvSpPr>
      <dsp:spPr>
        <a:xfrm rot="5400000">
          <a:off x="2683068" y="514009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532703"/>
        <a:ext cx="134595" cy="130856"/>
      </dsp:txXfrm>
    </dsp:sp>
    <dsp:sp modelId="{DF7A2D72-CE72-41DE-A0FE-5A50E4A3F582}">
      <dsp:nvSpPr>
        <dsp:cNvPr id="0" name=""/>
        <dsp:cNvSpPr/>
      </dsp:nvSpPr>
      <dsp:spPr>
        <a:xfrm>
          <a:off x="799552" y="750797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765398"/>
        <a:ext cx="3924767" cy="469298"/>
      </dsp:txXfrm>
    </dsp:sp>
    <dsp:sp modelId="{30416F2F-8FAB-44F3-97DD-ED56857DADB1}">
      <dsp:nvSpPr>
        <dsp:cNvPr id="0" name=""/>
        <dsp:cNvSpPr/>
      </dsp:nvSpPr>
      <dsp:spPr>
        <a:xfrm rot="5400000">
          <a:off x="2683068" y="1261760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1280454"/>
        <a:ext cx="134595" cy="130856"/>
      </dsp:txXfrm>
    </dsp:sp>
    <dsp:sp modelId="{52A1EE0B-C25C-46B1-A57E-E27D53D0166B}">
      <dsp:nvSpPr>
        <dsp:cNvPr id="0" name=""/>
        <dsp:cNvSpPr/>
      </dsp:nvSpPr>
      <dsp:spPr>
        <a:xfrm>
          <a:off x="799552" y="1498548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513149"/>
        <a:ext cx="3924767" cy="469298"/>
      </dsp:txXfrm>
    </dsp:sp>
    <dsp:sp modelId="{067A6DDD-4216-4C59-9A5F-F07518DC3217}">
      <dsp:nvSpPr>
        <dsp:cNvPr id="0" name=""/>
        <dsp:cNvSpPr/>
      </dsp:nvSpPr>
      <dsp:spPr>
        <a:xfrm rot="5400000">
          <a:off x="2683068" y="2009511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028205"/>
        <a:ext cx="134595" cy="130856"/>
      </dsp:txXfrm>
    </dsp:sp>
    <dsp:sp modelId="{DB9A923B-03F7-4464-AE13-4226E065DBD8}">
      <dsp:nvSpPr>
        <dsp:cNvPr id="0" name=""/>
        <dsp:cNvSpPr/>
      </dsp:nvSpPr>
      <dsp:spPr>
        <a:xfrm>
          <a:off x="799552" y="2246299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2260900"/>
        <a:ext cx="3924767" cy="469298"/>
      </dsp:txXfrm>
    </dsp:sp>
    <dsp:sp modelId="{DDBD0CA3-AE3B-4DF3-99E7-B1984843DAF9}">
      <dsp:nvSpPr>
        <dsp:cNvPr id="0" name=""/>
        <dsp:cNvSpPr/>
      </dsp:nvSpPr>
      <dsp:spPr>
        <a:xfrm rot="5400000">
          <a:off x="2683068" y="2757262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775956"/>
        <a:ext cx="134595" cy="130856"/>
      </dsp:txXfrm>
    </dsp:sp>
    <dsp:sp modelId="{D684D01A-6E4A-40B1-AC91-6F42D333A17A}">
      <dsp:nvSpPr>
        <dsp:cNvPr id="0" name=""/>
        <dsp:cNvSpPr/>
      </dsp:nvSpPr>
      <dsp:spPr>
        <a:xfrm>
          <a:off x="799552" y="2994050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008651"/>
        <a:ext cx="3924767" cy="469298"/>
      </dsp:txXfrm>
    </dsp:sp>
    <dsp:sp modelId="{27947D67-C0FE-4854-8C2D-E50454D4329E}">
      <dsp:nvSpPr>
        <dsp:cNvPr id="0" name=""/>
        <dsp:cNvSpPr/>
      </dsp:nvSpPr>
      <dsp:spPr>
        <a:xfrm rot="5400000">
          <a:off x="2683068" y="3505014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3523708"/>
        <a:ext cx="134595" cy="130856"/>
      </dsp:txXfrm>
    </dsp:sp>
    <dsp:sp modelId="{54549627-2A52-4650-8A89-B0370EFBD31F}">
      <dsp:nvSpPr>
        <dsp:cNvPr id="0" name=""/>
        <dsp:cNvSpPr/>
      </dsp:nvSpPr>
      <dsp:spPr>
        <a:xfrm>
          <a:off x="799552" y="3741802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756403"/>
        <a:ext cx="3924767" cy="469298"/>
      </dsp:txXfrm>
    </dsp:sp>
    <dsp:sp modelId="{991EC303-842F-4C50-9AFE-025086027C2F}">
      <dsp:nvSpPr>
        <dsp:cNvPr id="0" name=""/>
        <dsp:cNvSpPr/>
      </dsp:nvSpPr>
      <dsp:spPr>
        <a:xfrm rot="5400000">
          <a:off x="2683068" y="4252765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4271459"/>
        <a:ext cx="134595" cy="130856"/>
      </dsp:txXfrm>
    </dsp:sp>
    <dsp:sp modelId="{F8E4A6AB-A0DD-4513-A49F-B892988269B9}">
      <dsp:nvSpPr>
        <dsp:cNvPr id="0" name=""/>
        <dsp:cNvSpPr/>
      </dsp:nvSpPr>
      <dsp:spPr>
        <a:xfrm>
          <a:off x="799552" y="4489553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4504154"/>
        <a:ext cx="3924767" cy="469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Suyog Dixit</dc:creator>
  <cp:keywords/>
  <dc:description/>
  <cp:lastModifiedBy>Windows User</cp:lastModifiedBy>
  <cp:revision>32</cp:revision>
  <dcterms:created xsi:type="dcterms:W3CDTF">2022-05-07T11:53:00Z</dcterms:created>
  <dcterms:modified xsi:type="dcterms:W3CDTF">2022-05-21T05:08:00Z</dcterms:modified>
</cp:coreProperties>
</file>